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F3466" w14:textId="77777777" w:rsidR="000C10BE" w:rsidRDefault="00586521" w:rsidP="00EC01BF">
      <w:pPr>
        <w:spacing w:line="360" w:lineRule="auto"/>
        <w:jc w:val="right"/>
      </w:pPr>
      <w:r>
        <w:t xml:space="preserve">Okresnímu soudu </w:t>
      </w:r>
      <w:r w:rsidR="00EC01BF">
        <w:t xml:space="preserve">v </w:t>
      </w:r>
      <w:r w:rsidR="00254D24">
        <w:t>Karlových Varech</w:t>
      </w:r>
    </w:p>
    <w:p w14:paraId="409A2B3C" w14:textId="77777777" w:rsidR="00586521" w:rsidRDefault="00586521" w:rsidP="00EC01BF">
      <w:pPr>
        <w:spacing w:line="360" w:lineRule="auto"/>
        <w:jc w:val="right"/>
      </w:pPr>
      <w:r>
        <w:t>Náměstí práce 489/09</w:t>
      </w:r>
    </w:p>
    <w:p w14:paraId="75797223" w14:textId="77777777" w:rsidR="00586521" w:rsidRDefault="00EC01BF" w:rsidP="00EC01BF">
      <w:pPr>
        <w:spacing w:line="360" w:lineRule="auto"/>
        <w:jc w:val="right"/>
      </w:pPr>
      <w:r>
        <w:t xml:space="preserve">436 09 </w:t>
      </w:r>
      <w:r w:rsidR="00254D24">
        <w:t>Karlovy Vary</w:t>
      </w:r>
    </w:p>
    <w:p w14:paraId="4F1CA4A5" w14:textId="77777777" w:rsidR="00586521" w:rsidRDefault="00586521" w:rsidP="00EC01BF">
      <w:pPr>
        <w:spacing w:line="360" w:lineRule="auto"/>
        <w:jc w:val="right"/>
      </w:pPr>
    </w:p>
    <w:p w14:paraId="18E53891" w14:textId="77777777" w:rsidR="00586521" w:rsidRDefault="00586521" w:rsidP="00EC01BF">
      <w:pPr>
        <w:spacing w:line="360" w:lineRule="auto"/>
        <w:jc w:val="right"/>
      </w:pPr>
    </w:p>
    <w:p w14:paraId="2CB7D85C" w14:textId="71DE4DA0" w:rsidR="00EC01BF" w:rsidRDefault="00586521" w:rsidP="00EC01BF">
      <w:pPr>
        <w:spacing w:line="360" w:lineRule="auto"/>
      </w:pPr>
      <w:r w:rsidRPr="00586521">
        <w:rPr>
          <w:b/>
        </w:rPr>
        <w:t>Žalobce</w:t>
      </w:r>
      <w:r>
        <w:t xml:space="preserve">: Eduard Skrblík, narozen 1. 3. 1978, bytem Zanzibarská 208/11, 360 52 Karlovy Vary, právně zastoupený JUDr. Janem Burešem, advokátem se sídlem Burešova 6, 360 52 Karlovy </w:t>
      </w:r>
      <w:r w:rsidR="00440061">
        <w:t>Vary</w:t>
      </w:r>
    </w:p>
    <w:p w14:paraId="23F4186A" w14:textId="77777777" w:rsidR="00EC01BF" w:rsidRPr="00EC01BF" w:rsidRDefault="00EC01BF" w:rsidP="00EC01BF">
      <w:pPr>
        <w:spacing w:line="360" w:lineRule="auto"/>
        <w:jc w:val="right"/>
        <w:rPr>
          <w:i/>
        </w:rPr>
      </w:pPr>
      <w:r>
        <w:rPr>
          <w:i/>
        </w:rPr>
        <w:t>Razítko + podpis advokáta</w:t>
      </w:r>
    </w:p>
    <w:p w14:paraId="66596FED" w14:textId="77777777" w:rsidR="00EC01BF" w:rsidRDefault="00EC01BF" w:rsidP="00EC01BF">
      <w:pPr>
        <w:spacing w:line="360" w:lineRule="auto"/>
      </w:pPr>
    </w:p>
    <w:p w14:paraId="1027B3A3" w14:textId="77777777" w:rsidR="00586521" w:rsidRPr="00586521" w:rsidRDefault="00586521" w:rsidP="00EC01BF">
      <w:pPr>
        <w:spacing w:line="360" w:lineRule="auto"/>
      </w:pPr>
      <w:r>
        <w:rPr>
          <w:b/>
        </w:rPr>
        <w:t xml:space="preserve">Žalovaný: </w:t>
      </w:r>
      <w:r>
        <w:t xml:space="preserve">Jan Vzor, narozen 3. 4. 1982, bytem Seifertova 876, </w:t>
      </w:r>
      <w:r w:rsidR="00EC01BF">
        <w:t xml:space="preserve">500 02 </w:t>
      </w:r>
      <w:r w:rsidR="00254D24">
        <w:t>Karlovy Vary</w:t>
      </w:r>
    </w:p>
    <w:p w14:paraId="5E233434" w14:textId="77777777" w:rsidR="00586521" w:rsidRDefault="00586521" w:rsidP="00EC01BF">
      <w:pPr>
        <w:spacing w:line="360" w:lineRule="auto"/>
        <w:jc w:val="center"/>
      </w:pPr>
    </w:p>
    <w:p w14:paraId="6D65C39C" w14:textId="740E26DD" w:rsidR="00C0029B" w:rsidRDefault="00EC01BF" w:rsidP="00EC01BF">
      <w:pPr>
        <w:spacing w:line="360" w:lineRule="auto"/>
        <w:jc w:val="center"/>
        <w:rPr>
          <w:b/>
          <w:sz w:val="28"/>
          <w:szCs w:val="28"/>
        </w:rPr>
      </w:pPr>
      <w:r w:rsidRPr="00EC01BF">
        <w:rPr>
          <w:b/>
          <w:sz w:val="28"/>
          <w:szCs w:val="28"/>
        </w:rPr>
        <w:t>ŽALOBA</w:t>
      </w:r>
    </w:p>
    <w:p w14:paraId="7B706944" w14:textId="06D7AB19" w:rsidR="00D0723B" w:rsidRDefault="003D3CA3" w:rsidP="00D0723B">
      <w:pPr>
        <w:spacing w:line="360" w:lineRule="auto"/>
        <w:jc w:val="center"/>
      </w:pPr>
      <w:r>
        <w:t xml:space="preserve">Na </w:t>
      </w:r>
      <w:r w:rsidR="004F216C">
        <w:t>ochranu osobnosti a zaplacení 100 000 Kč</w:t>
      </w:r>
    </w:p>
    <w:p w14:paraId="5DF5DB67" w14:textId="77777777" w:rsidR="00C0029B" w:rsidRDefault="00C0029B" w:rsidP="00EC01BF">
      <w:pPr>
        <w:spacing w:line="360" w:lineRule="auto"/>
        <w:jc w:val="center"/>
      </w:pPr>
    </w:p>
    <w:p w14:paraId="598C6BD3" w14:textId="77777777" w:rsidR="00EC01BF" w:rsidRDefault="00EC01BF" w:rsidP="00EC01BF">
      <w:pPr>
        <w:spacing w:line="360" w:lineRule="auto"/>
        <w:jc w:val="center"/>
        <w:rPr>
          <w:i/>
        </w:rPr>
      </w:pPr>
      <w:r>
        <w:rPr>
          <w:i/>
        </w:rPr>
        <w:t>Dvojmo</w:t>
      </w:r>
    </w:p>
    <w:p w14:paraId="7B11553E" w14:textId="77777777" w:rsidR="00EC01BF" w:rsidRDefault="00EC01BF" w:rsidP="00EC01BF">
      <w:pPr>
        <w:spacing w:line="360" w:lineRule="auto"/>
        <w:jc w:val="center"/>
        <w:rPr>
          <w:i/>
        </w:rPr>
      </w:pPr>
    </w:p>
    <w:p w14:paraId="63001253" w14:textId="77777777" w:rsidR="00EC01BF" w:rsidRDefault="00EC01BF" w:rsidP="00EC01BF">
      <w:pPr>
        <w:spacing w:line="360" w:lineRule="auto"/>
      </w:pPr>
      <w:r>
        <w:t>Soudní poplatek bude uhrazen k výzvě soudu</w:t>
      </w:r>
    </w:p>
    <w:p w14:paraId="14CBDC16" w14:textId="77777777" w:rsidR="00EC01BF" w:rsidRDefault="00EC01BF" w:rsidP="00EC01BF">
      <w:pPr>
        <w:spacing w:line="360" w:lineRule="auto"/>
      </w:pPr>
    </w:p>
    <w:p w14:paraId="6BC6FAFA" w14:textId="77777777" w:rsidR="00EC01BF" w:rsidRPr="00117F4F" w:rsidRDefault="00EC01BF" w:rsidP="00FD3EB9">
      <w:pPr>
        <w:spacing w:line="360" w:lineRule="auto"/>
        <w:jc w:val="both"/>
        <w:rPr>
          <w:u w:val="single"/>
        </w:rPr>
      </w:pPr>
      <w:r w:rsidRPr="00117F4F">
        <w:rPr>
          <w:u w:val="single"/>
        </w:rPr>
        <w:t xml:space="preserve">Přílohy: </w:t>
      </w:r>
    </w:p>
    <w:p w14:paraId="4B97317F" w14:textId="77777777" w:rsidR="00EC01BF" w:rsidRDefault="00EC01BF" w:rsidP="00FD3EB9">
      <w:pPr>
        <w:spacing w:line="360" w:lineRule="auto"/>
        <w:jc w:val="both"/>
      </w:pPr>
      <w:r>
        <w:t>Plná moc právního zástupce</w:t>
      </w:r>
    </w:p>
    <w:p w14:paraId="0252A58A" w14:textId="0D66D675" w:rsidR="00EC01BF" w:rsidRDefault="00E10F71" w:rsidP="00FD3EB9">
      <w:pPr>
        <w:spacing w:line="360" w:lineRule="auto"/>
        <w:jc w:val="both"/>
      </w:pPr>
      <w:r>
        <w:t>Dále dle textu</w:t>
      </w:r>
    </w:p>
    <w:p w14:paraId="37A54ECA" w14:textId="77777777" w:rsidR="008B2AF1" w:rsidRDefault="008B2AF1" w:rsidP="00EC01BF">
      <w:pPr>
        <w:spacing w:line="360" w:lineRule="auto"/>
      </w:pPr>
    </w:p>
    <w:p w14:paraId="5BCC62F1" w14:textId="77777777" w:rsidR="008B2AF1" w:rsidRDefault="008B2AF1" w:rsidP="008B2AF1">
      <w:pPr>
        <w:spacing w:line="360" w:lineRule="auto"/>
        <w:jc w:val="center"/>
        <w:rPr>
          <w:b/>
        </w:rPr>
      </w:pPr>
      <w:r w:rsidRPr="008B2AF1">
        <w:rPr>
          <w:b/>
        </w:rPr>
        <w:t>I.</w:t>
      </w:r>
    </w:p>
    <w:p w14:paraId="4AFC93F0" w14:textId="76A4C037" w:rsidR="00117F4F" w:rsidRDefault="004F216C" w:rsidP="00FD3EB9">
      <w:pPr>
        <w:spacing w:line="360" w:lineRule="auto"/>
        <w:jc w:val="both"/>
      </w:pPr>
      <w:r>
        <w:tab/>
        <w:t>Dne 10</w:t>
      </w:r>
      <w:r w:rsidR="007A2B14">
        <w:t>. února 2019</w:t>
      </w:r>
      <w:r w:rsidR="0016556A">
        <w:t xml:space="preserve"> </w:t>
      </w:r>
      <w:r w:rsidR="00333662">
        <w:t>žalobce odjel na dovolenou do Thajska</w:t>
      </w:r>
      <w:r>
        <w:t xml:space="preserve">, kde se oddával </w:t>
      </w:r>
      <w:r w:rsidR="00E014AB">
        <w:t xml:space="preserve">milostným radovánkám s </w:t>
      </w:r>
      <w:r w:rsidR="00DA53F3">
        <w:t xml:space="preserve">transsexuálními </w:t>
      </w:r>
      <w:r>
        <w:t>společnicemi</w:t>
      </w:r>
      <w:r w:rsidR="0016556A">
        <w:t xml:space="preserve">. </w:t>
      </w:r>
      <w:r>
        <w:t>Poté, co se dne 15</w:t>
      </w:r>
      <w:r w:rsidR="003D3CA3">
        <w:t>. února</w:t>
      </w:r>
      <w:r w:rsidR="001B7240">
        <w:t xml:space="preserve"> 2019</w:t>
      </w:r>
      <w:r w:rsidR="003D3CA3">
        <w:t xml:space="preserve"> vrátil zpět do České</w:t>
      </w:r>
      <w:r>
        <w:t xml:space="preserve"> republiky, navštívil hospodu Pod lipami, </w:t>
      </w:r>
      <w:r w:rsidR="003D3CA3">
        <w:t xml:space="preserve">kde byl sousedkou Marií </w:t>
      </w:r>
      <w:r w:rsidR="00AC6A48">
        <w:t>Krásnou</w:t>
      </w:r>
      <w:r w:rsidR="003D3CA3">
        <w:t xml:space="preserve"> a kamarádem Ondřejem Horákem upozorněn, že žalovaný, jenž je </w:t>
      </w:r>
      <w:r>
        <w:t>je bývalým a zhrzeným partnerem manželky žalobce</w:t>
      </w:r>
      <w:r w:rsidR="003D3CA3">
        <w:t xml:space="preserve">, </w:t>
      </w:r>
      <w:r w:rsidR="00583D50">
        <w:t>dne 14</w:t>
      </w:r>
      <w:r w:rsidR="00AC6A48">
        <w:t>. února</w:t>
      </w:r>
      <w:r w:rsidR="001B7240">
        <w:t xml:space="preserve"> 2019,</w:t>
      </w:r>
      <w:r w:rsidR="00AC6A48">
        <w:t xml:space="preserve"> v té</w:t>
      </w:r>
      <w:r w:rsidR="00DA53F3">
        <w:t>že</w:t>
      </w:r>
      <w:r w:rsidR="00AC6A48">
        <w:t xml:space="preserve"> hospodě veřejně prohlašoval, že </w:t>
      </w:r>
      <w:r>
        <w:t xml:space="preserve">záměrně odcestoval do Thajska </w:t>
      </w:r>
      <w:r w:rsidR="00DA53F3">
        <w:t>(ve stejnou dobu a na stejné místo jako žalobce)</w:t>
      </w:r>
      <w:r w:rsidR="008F5D41">
        <w:t xml:space="preserve"> s cílem vyfotit</w:t>
      </w:r>
      <w:r w:rsidR="00DA53F3">
        <w:t xml:space="preserve"> žalobce</w:t>
      </w:r>
      <w:r w:rsidR="00AC6A48">
        <w:t xml:space="preserve"> v kompr</w:t>
      </w:r>
      <w:r w:rsidR="00DA53F3">
        <w:t xml:space="preserve">omitující </w:t>
      </w:r>
      <w:r w:rsidR="00AC6A48">
        <w:t>situaci</w:t>
      </w:r>
      <w:r>
        <w:t xml:space="preserve"> a zničit tak jeho manželství</w:t>
      </w:r>
      <w:r w:rsidR="008F5D41">
        <w:t>.</w:t>
      </w:r>
      <w:r w:rsidR="00AC6A48">
        <w:t xml:space="preserve"> </w:t>
      </w:r>
      <w:r>
        <w:t xml:space="preserve">Tato kompromitující situace </w:t>
      </w:r>
      <w:r>
        <w:lastRenderedPageBreak/>
        <w:t>spočívala ve vyfotografování nahé</w:t>
      </w:r>
      <w:r w:rsidR="00814D57">
        <w:t>, snadno identifikovatelné</w:t>
      </w:r>
      <w:bookmarkStart w:id="0" w:name="_GoBack"/>
      <w:bookmarkEnd w:id="0"/>
      <w:r>
        <w:t xml:space="preserve"> osoby žalobce spolu s nahou transgender společnicí</w:t>
      </w:r>
      <w:r w:rsidR="00E014AB">
        <w:t xml:space="preserve"> v soukromém hotelovém pokoji žalobce</w:t>
      </w:r>
      <w:r w:rsidR="00AC6A48">
        <w:t>. Tuto fotografii poté</w:t>
      </w:r>
      <w:r w:rsidR="00E014AB">
        <w:t xml:space="preserve"> žalovaný</w:t>
      </w:r>
      <w:r w:rsidR="00AC6A48">
        <w:t xml:space="preserve"> zveřejnil na svém webu s názvem www.</w:t>
      </w:r>
      <w:r w:rsidR="00E014AB">
        <w:t>amoralniskrblik</w:t>
      </w:r>
      <w:r w:rsidR="00AC6A48">
        <w:t>.cz</w:t>
      </w:r>
      <w:r w:rsidR="00E014AB">
        <w:t xml:space="preserve"> a také ji vytiskl na 200 letáků, které vylepil na veřejná místa ve městě Karlovy Vary</w:t>
      </w:r>
      <w:r w:rsidR="00AC6A48">
        <w:t>. Svědecká výpověď Marie Krásné a On</w:t>
      </w:r>
      <w:r w:rsidR="00E014AB">
        <w:t>dřeje Horáka k důkazu o výrocích a jednání</w:t>
      </w:r>
      <w:r w:rsidR="00AC6A48">
        <w:t xml:space="preserve"> žalovaného </w:t>
      </w:r>
      <w:r w:rsidR="00E014AB">
        <w:t xml:space="preserve">v hospodě "Pod lipami" </w:t>
      </w:r>
      <w:r w:rsidR="00AC6A48">
        <w:t>je žalobcem navržena.</w:t>
      </w:r>
      <w:r w:rsidR="00117F4F">
        <w:t xml:space="preserve"> </w:t>
      </w:r>
      <w:r w:rsidR="00E014AB">
        <w:t>Žalobce navrhuje také svědeckou výpověď Anežky Krásnohorské, která obsluhovala tiskárnu a byla tak přímým svědkem tisku dvouset plakátů kompromitující fotografie žalobce. Žalobcem je</w:t>
      </w:r>
      <w:r w:rsidR="009510DC">
        <w:t xml:space="preserve"> jako důkaz navržena</w:t>
      </w:r>
      <w:r w:rsidR="00E014AB">
        <w:t xml:space="preserve"> také</w:t>
      </w:r>
      <w:r w:rsidR="009510DC">
        <w:t xml:space="preserve"> </w:t>
      </w:r>
      <w:r w:rsidR="00AC6A48">
        <w:t>internetová stránka žalovaného</w:t>
      </w:r>
      <w:r w:rsidR="00B75501">
        <w:t>,</w:t>
      </w:r>
      <w:r w:rsidR="00AC6A48">
        <w:t xml:space="preserve"> na které se nachá</w:t>
      </w:r>
      <w:r w:rsidR="008F5D41">
        <w:t xml:space="preserve">zí veřejně přístupné materiály </w:t>
      </w:r>
      <w:r w:rsidR="00AC6A48">
        <w:t>poškozující osobu</w:t>
      </w:r>
      <w:r w:rsidR="008F5D41">
        <w:t xml:space="preserve"> žalobce</w:t>
      </w:r>
      <w:r w:rsidR="00E014AB">
        <w:t>.</w:t>
      </w:r>
    </w:p>
    <w:p w14:paraId="56C4369A" w14:textId="77777777" w:rsidR="00117F4F" w:rsidRDefault="00117F4F" w:rsidP="008B2AF1">
      <w:pPr>
        <w:spacing w:line="360" w:lineRule="auto"/>
      </w:pPr>
    </w:p>
    <w:p w14:paraId="406F98AC" w14:textId="77777777" w:rsidR="00117F4F" w:rsidRPr="00117F4F" w:rsidRDefault="00117F4F" w:rsidP="008B2AF1">
      <w:pPr>
        <w:spacing w:line="360" w:lineRule="auto"/>
        <w:rPr>
          <w:u w:val="single"/>
        </w:rPr>
      </w:pPr>
      <w:r w:rsidRPr="00117F4F">
        <w:rPr>
          <w:u w:val="single"/>
        </w:rPr>
        <w:t xml:space="preserve">Důkaz: </w:t>
      </w:r>
    </w:p>
    <w:p w14:paraId="1440D973" w14:textId="631D7AA3" w:rsidR="00117F4F" w:rsidRDefault="00117F4F" w:rsidP="00FD3EB9">
      <w:pPr>
        <w:spacing w:line="360" w:lineRule="auto"/>
        <w:jc w:val="both"/>
      </w:pPr>
      <w:r>
        <w:t xml:space="preserve">Svědecká výpověď </w:t>
      </w:r>
      <w:r w:rsidR="008F5D41">
        <w:t>sousedky</w:t>
      </w:r>
      <w:r>
        <w:t xml:space="preserve"> žalobce, Marie </w:t>
      </w:r>
      <w:r w:rsidR="008F5D41">
        <w:t>Krásné</w:t>
      </w:r>
      <w:r w:rsidR="001B7240">
        <w:t xml:space="preserve">, </w:t>
      </w:r>
      <w:r w:rsidR="000C5171">
        <w:t>bytem Zanzibarská 208/11, 360 52 Karlovy Vary</w:t>
      </w:r>
    </w:p>
    <w:p w14:paraId="16E2D7E3" w14:textId="1E543D7D" w:rsidR="00117F4F" w:rsidRDefault="007A2B14" w:rsidP="00FD3EB9">
      <w:pPr>
        <w:spacing w:line="360" w:lineRule="auto"/>
        <w:jc w:val="both"/>
      </w:pPr>
      <w:r>
        <w:t xml:space="preserve">Svědecká výpověď </w:t>
      </w:r>
      <w:r w:rsidR="008F5D41">
        <w:t>kamaráda</w:t>
      </w:r>
      <w:r>
        <w:t xml:space="preserve"> </w:t>
      </w:r>
      <w:r w:rsidR="00117F4F">
        <w:t xml:space="preserve">žalobce, </w:t>
      </w:r>
      <w:r>
        <w:t>Ondřeje Horáka</w:t>
      </w:r>
      <w:r w:rsidR="00117F4F">
        <w:t xml:space="preserve">, </w:t>
      </w:r>
      <w:r w:rsidR="000C5171">
        <w:t>bytem Zanzibarská 208/11, 360 52 Karlovy Vary</w:t>
      </w:r>
    </w:p>
    <w:p w14:paraId="229F801C" w14:textId="5F52C4E8" w:rsidR="00E014AB" w:rsidRDefault="00E014AB" w:rsidP="00FD3EB9">
      <w:pPr>
        <w:spacing w:line="360" w:lineRule="auto"/>
        <w:jc w:val="both"/>
      </w:pPr>
      <w:r>
        <w:t>Svědecká výpověď Anežky krásnohorské, bytem Masarykova 9, 360 52 Karlovy Vary</w:t>
      </w:r>
    </w:p>
    <w:p w14:paraId="1780E168" w14:textId="36938269" w:rsidR="00117F4F" w:rsidRDefault="001B7240" w:rsidP="00FD3EB9">
      <w:pPr>
        <w:spacing w:line="360" w:lineRule="auto"/>
        <w:jc w:val="both"/>
      </w:pPr>
      <w:r>
        <w:t>Odkaz na webovou stránku žalovaného, na které se nachází materiály poškozující osobu žalobce</w:t>
      </w:r>
    </w:p>
    <w:p w14:paraId="46540043" w14:textId="77777777" w:rsidR="00117F4F" w:rsidRDefault="00117F4F" w:rsidP="00117F4F">
      <w:pPr>
        <w:spacing w:line="360" w:lineRule="auto"/>
      </w:pPr>
    </w:p>
    <w:p w14:paraId="1F9AEDFF" w14:textId="77777777" w:rsidR="00117F4F" w:rsidRPr="00117F4F" w:rsidRDefault="00117F4F" w:rsidP="00117F4F">
      <w:pPr>
        <w:spacing w:line="360" w:lineRule="auto"/>
        <w:jc w:val="center"/>
        <w:rPr>
          <w:b/>
        </w:rPr>
      </w:pPr>
      <w:r w:rsidRPr="00117F4F">
        <w:rPr>
          <w:b/>
        </w:rPr>
        <w:t>II.</w:t>
      </w:r>
    </w:p>
    <w:p w14:paraId="15A91972" w14:textId="2DCDEE9C" w:rsidR="00EC01BF" w:rsidRDefault="005A179A" w:rsidP="00FD3EB9">
      <w:pPr>
        <w:spacing w:line="360" w:lineRule="auto"/>
        <w:jc w:val="both"/>
      </w:pPr>
      <w:r>
        <w:tab/>
      </w:r>
      <w:r w:rsidR="00583D50">
        <w:t>Ještě téhož dne, tedy 15</w:t>
      </w:r>
      <w:r w:rsidR="001B7240">
        <w:t xml:space="preserve">. února 2019, žalobce navštívil žalovaného v místě jeho tvralého bydliště s cílem </w:t>
      </w:r>
      <w:r w:rsidR="00583D50">
        <w:t>donutit jej stáhnout fotografii z webu a sundat dehonestující plakáty z veřejných míst</w:t>
      </w:r>
      <w:r w:rsidR="001B7240">
        <w:t>. U</w:t>
      </w:r>
      <w:r w:rsidR="00583D50">
        <w:t>činil tak v přítomnosti své kamarádky</w:t>
      </w:r>
      <w:r w:rsidR="001B7240">
        <w:t xml:space="preserve">, Adély </w:t>
      </w:r>
      <w:r w:rsidR="00583D50">
        <w:t>Malé</w:t>
      </w:r>
      <w:r w:rsidR="001B7240">
        <w:t xml:space="preserve"> a své</w:t>
      </w:r>
      <w:r w:rsidR="00583D50">
        <w:t>ho kamaráda</w:t>
      </w:r>
      <w:r w:rsidR="001B7240">
        <w:t xml:space="preserve">, </w:t>
      </w:r>
      <w:r w:rsidR="00583D50">
        <w:t>Aloise Nováka</w:t>
      </w:r>
      <w:r w:rsidR="001B7240">
        <w:t xml:space="preserve">. Žalovaný zareagoval </w:t>
      </w:r>
      <w:r w:rsidR="000C5171">
        <w:t xml:space="preserve">tím způsobem, že </w:t>
      </w:r>
      <w:r w:rsidR="001B7240">
        <w:t>otevřel</w:t>
      </w:r>
      <w:r w:rsidR="000C5171">
        <w:t xml:space="preserve"> dveře svého domu</w:t>
      </w:r>
      <w:r w:rsidR="00F67458">
        <w:t>, začal po žalobci házet talíře,</w:t>
      </w:r>
      <w:r w:rsidR="00751131">
        <w:t xml:space="preserve"> vulgárně pokřikovat a prohlašovat</w:t>
      </w:r>
      <w:r w:rsidR="001B7240">
        <w:t xml:space="preserve">, že fotografii z webové stránky </w:t>
      </w:r>
      <w:r w:rsidR="00F67458">
        <w:t xml:space="preserve">neodstraní, plakáty nesundá a že se </w:t>
      </w:r>
      <w:r w:rsidR="00814D57">
        <w:t>nemůže dočkat</w:t>
      </w:r>
      <w:r w:rsidR="00F67458">
        <w:t>, až se k němu manželka žalobce vrátí</w:t>
      </w:r>
      <w:r w:rsidR="001B7240">
        <w:t>.</w:t>
      </w:r>
      <w:r w:rsidR="000C5171">
        <w:t xml:space="preserve"> Svědecká výpověď k důkazu o reakci žalovaného na verbální výzvu k odstranění fotografie</w:t>
      </w:r>
      <w:r w:rsidR="00F67458">
        <w:t xml:space="preserve"> z webu a veřejných míst města Karlovy Vary</w:t>
      </w:r>
      <w:r w:rsidR="000C5171">
        <w:t xml:space="preserve"> je žalobcem navržena.</w:t>
      </w:r>
    </w:p>
    <w:p w14:paraId="606EAB0F" w14:textId="53FED6E0" w:rsidR="001A2167" w:rsidRDefault="00365FE2" w:rsidP="001B7240">
      <w:pPr>
        <w:spacing w:line="360" w:lineRule="auto"/>
        <w:jc w:val="both"/>
      </w:pPr>
      <w:r>
        <w:tab/>
      </w:r>
      <w:r w:rsidR="00254D24">
        <w:t xml:space="preserve"> </w:t>
      </w:r>
    </w:p>
    <w:p w14:paraId="10A54F98" w14:textId="77777777" w:rsidR="003318E3" w:rsidRDefault="003318E3" w:rsidP="00EC01BF">
      <w:pPr>
        <w:spacing w:line="360" w:lineRule="auto"/>
      </w:pPr>
    </w:p>
    <w:p w14:paraId="30EB3856" w14:textId="77777777" w:rsidR="003318E3" w:rsidRPr="00843DDE" w:rsidRDefault="003318E3" w:rsidP="00FD3EB9">
      <w:pPr>
        <w:spacing w:line="360" w:lineRule="auto"/>
        <w:jc w:val="both"/>
        <w:rPr>
          <w:u w:val="single"/>
        </w:rPr>
      </w:pPr>
      <w:r w:rsidRPr="00843DDE">
        <w:rPr>
          <w:u w:val="single"/>
        </w:rPr>
        <w:t>Důkaz:</w:t>
      </w:r>
    </w:p>
    <w:p w14:paraId="4ADD04F9" w14:textId="0FA2D55A" w:rsidR="003318E3" w:rsidRDefault="003318E3" w:rsidP="00FD3EB9">
      <w:pPr>
        <w:spacing w:line="360" w:lineRule="auto"/>
        <w:jc w:val="both"/>
      </w:pPr>
      <w:r>
        <w:t xml:space="preserve">Svědecká výpověď </w:t>
      </w:r>
      <w:r w:rsidR="000C5171">
        <w:t xml:space="preserve">Adély </w:t>
      </w:r>
      <w:r w:rsidR="00583D50">
        <w:t>Malé</w:t>
      </w:r>
      <w:r>
        <w:t xml:space="preserve">, </w:t>
      </w:r>
      <w:r w:rsidR="00A47405">
        <w:t xml:space="preserve">bytem </w:t>
      </w:r>
      <w:r w:rsidR="00583D50">
        <w:t>Nerudova 23</w:t>
      </w:r>
      <w:r w:rsidR="00A47405">
        <w:t>, 360 52 Karlovy Vary</w:t>
      </w:r>
    </w:p>
    <w:p w14:paraId="1C14941C" w14:textId="1A13D233" w:rsidR="003318E3" w:rsidRDefault="003318E3" w:rsidP="00FD3EB9">
      <w:pPr>
        <w:spacing w:line="360" w:lineRule="auto"/>
        <w:jc w:val="both"/>
      </w:pPr>
      <w:r>
        <w:t xml:space="preserve">Svědecká výpověď </w:t>
      </w:r>
      <w:r w:rsidR="00583D50">
        <w:t>Aloise Nováka</w:t>
      </w:r>
      <w:r>
        <w:t xml:space="preserve">, </w:t>
      </w:r>
      <w:r w:rsidR="00A47405">
        <w:t xml:space="preserve">bytem </w:t>
      </w:r>
      <w:r w:rsidR="00583D50">
        <w:t>Nerudova 25</w:t>
      </w:r>
      <w:r w:rsidR="00A47405">
        <w:t>, 360 52 Karlovy Vary</w:t>
      </w:r>
    </w:p>
    <w:p w14:paraId="5C82ACDE" w14:textId="77777777" w:rsidR="00843DDE" w:rsidRDefault="00843DDE" w:rsidP="003318E3">
      <w:pPr>
        <w:spacing w:line="360" w:lineRule="auto"/>
      </w:pPr>
    </w:p>
    <w:p w14:paraId="1C2EB16B" w14:textId="77777777" w:rsidR="00843DDE" w:rsidRDefault="00843DDE" w:rsidP="00843DDE">
      <w:pPr>
        <w:spacing w:line="360" w:lineRule="auto"/>
        <w:jc w:val="center"/>
        <w:rPr>
          <w:b/>
        </w:rPr>
      </w:pPr>
      <w:r w:rsidRPr="00843DDE">
        <w:rPr>
          <w:b/>
        </w:rPr>
        <w:t>III.</w:t>
      </w:r>
    </w:p>
    <w:p w14:paraId="09398B5A" w14:textId="4D72D806" w:rsidR="009A1BCB" w:rsidRDefault="00F67458" w:rsidP="009A1BCB">
      <w:pPr>
        <w:spacing w:line="360" w:lineRule="auto"/>
        <w:jc w:val="both"/>
        <w:rPr>
          <w:b/>
        </w:rPr>
      </w:pPr>
      <w:r>
        <w:tab/>
        <w:t>Dne 18</w:t>
      </w:r>
      <w:r w:rsidR="009A1BCB">
        <w:t>. února 2019 žalobce</w:t>
      </w:r>
      <w:r w:rsidR="002C4580">
        <w:t xml:space="preserve"> zaslal žalovanému písemnou předžalobní výzvu</w:t>
      </w:r>
      <w:r w:rsidR="009A1BCB">
        <w:t xml:space="preserve"> v souladu s § 142a zákona č. 99/1963, občanský soudní řád, ve znění pozdějších předpisů, k </w:t>
      </w:r>
      <w:r w:rsidR="00A47405">
        <w:t>odstranění kompromitující fotografie osoby žalobce z webové stránky osoby žalovaného</w:t>
      </w:r>
      <w:r>
        <w:t xml:space="preserve"> a k zaplacení nemajetkové újmy v hodnotě 100 000 Kč</w:t>
      </w:r>
      <w:r w:rsidR="009A1BCB">
        <w:t>.</w:t>
      </w:r>
    </w:p>
    <w:p w14:paraId="43E04F8A" w14:textId="77777777" w:rsidR="009A1BCB" w:rsidRDefault="009A1BCB" w:rsidP="009A1BCB">
      <w:pPr>
        <w:spacing w:line="360" w:lineRule="auto"/>
        <w:jc w:val="both"/>
        <w:rPr>
          <w:b/>
        </w:rPr>
      </w:pPr>
    </w:p>
    <w:p w14:paraId="0F582E63" w14:textId="678BD789" w:rsidR="009A1BCB" w:rsidRDefault="009A1BCB" w:rsidP="009A1BCB">
      <w:pPr>
        <w:spacing w:line="360" w:lineRule="auto"/>
        <w:jc w:val="both"/>
      </w:pPr>
      <w:r>
        <w:t>Dů</w:t>
      </w:r>
      <w:r w:rsidR="00F67458">
        <w:t>kaz: Předžalobní výzva ze dne 18</w:t>
      </w:r>
      <w:r>
        <w:t>. února 2019</w:t>
      </w:r>
    </w:p>
    <w:p w14:paraId="5D284674" w14:textId="77777777" w:rsidR="00362E1E" w:rsidRPr="009A1BCB" w:rsidRDefault="00362E1E" w:rsidP="009A1BCB">
      <w:pPr>
        <w:spacing w:line="360" w:lineRule="auto"/>
        <w:jc w:val="both"/>
      </w:pPr>
    </w:p>
    <w:p w14:paraId="47A73D96" w14:textId="77777777" w:rsid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IV.</w:t>
      </w:r>
    </w:p>
    <w:p w14:paraId="5A2A6107" w14:textId="3E4BE6DB" w:rsidR="009A1BCB" w:rsidRDefault="009A1BCB" w:rsidP="00FD3EB9">
      <w:pPr>
        <w:spacing w:line="360" w:lineRule="auto"/>
        <w:jc w:val="both"/>
      </w:pPr>
      <w:r>
        <w:tab/>
      </w:r>
      <w:r w:rsidR="009807B1">
        <w:t>D</w:t>
      </w:r>
      <w:r>
        <w:t xml:space="preserve">le § </w:t>
      </w:r>
      <w:r w:rsidR="009807B1">
        <w:t>81</w:t>
      </w:r>
      <w:r>
        <w:t xml:space="preserve"> a násl. zákona č. 89/2012 Sb., občanský zákoník, ve znění pozdějších předpisů, dále jen občanský zákoník</w:t>
      </w:r>
      <w:r w:rsidR="009807B1">
        <w:t>, se žalovaný dopustil zásahu do osobnosti žalobce, a to konkrétně zásahem do práva na soukromí a práva na podobu.</w:t>
      </w:r>
    </w:p>
    <w:p w14:paraId="67A19E89" w14:textId="6313C670" w:rsidR="009807B1" w:rsidRDefault="009807B1" w:rsidP="00FD3EB9">
      <w:pPr>
        <w:spacing w:line="360" w:lineRule="auto"/>
        <w:jc w:val="both"/>
      </w:pPr>
      <w:r>
        <w:tab/>
        <w:t xml:space="preserve">Dle § </w:t>
      </w:r>
      <w:r w:rsidR="00C8767B">
        <w:t>81 odst. 1,2 občanského zákoníku, je chráněna osobnost člověka včetně všech jeho přirozených práv. Každý je povinen ctít svobodné rozhodnutí člověka žít podle svého. Ochrany požívají zejména život, důstojnost člověka, jeho zdraví a právo žít v příznivém životním prostředí, jeho vážnost, čest, soukromí a jeho projevy osobní povahy.</w:t>
      </w:r>
    </w:p>
    <w:p w14:paraId="3999F9E0" w14:textId="0FEDA9DD" w:rsidR="00C8767B" w:rsidRDefault="00C8767B" w:rsidP="00FD3EB9">
      <w:pPr>
        <w:spacing w:line="360" w:lineRule="auto"/>
        <w:jc w:val="both"/>
      </w:pPr>
      <w:r>
        <w:tab/>
        <w:t xml:space="preserve">Dle § 84 občanského zákoníku, zachytit jakýmkoli způsobem podobu člověka tak, aby  podle zobrazení bylo možné určit jeho totožnost, je možné jen s jeho svolením. </w:t>
      </w:r>
      <w:r w:rsidR="00751F31">
        <w:t xml:space="preserve">Z navržených důkazů a </w:t>
      </w:r>
      <w:r w:rsidR="00E10F71">
        <w:t>výše zmíněných skutečností</w:t>
      </w:r>
      <w:r w:rsidR="00751F31">
        <w:t xml:space="preserve"> vyplývá, že ž</w:t>
      </w:r>
      <w:r>
        <w:t xml:space="preserve">alovaný zachytil podobu žalobce v kompromitující situaci, </w:t>
      </w:r>
      <w:r w:rsidR="00751F31">
        <w:t>kdy bylo možné určit jeho totožnost, a to vše bez</w:t>
      </w:r>
      <w:r>
        <w:t xml:space="preserve"> svolení žalobce</w:t>
      </w:r>
      <w:r w:rsidR="00751F31">
        <w:t xml:space="preserve">. </w:t>
      </w:r>
    </w:p>
    <w:p w14:paraId="396D8F6B" w14:textId="3833800F" w:rsidR="00751F31" w:rsidRDefault="00751F31" w:rsidP="00FD3EB9">
      <w:pPr>
        <w:spacing w:line="360" w:lineRule="auto"/>
        <w:jc w:val="both"/>
      </w:pPr>
      <w:r>
        <w:tab/>
        <w:t>Dle § 85 obča</w:t>
      </w:r>
      <w:r w:rsidR="00E10F71">
        <w:t>nského zákoníku, je možné rozšiř</w:t>
      </w:r>
      <w:r>
        <w:t xml:space="preserve">ovat podobu člověka jen s jeho svolením. Z navržených důkazů a </w:t>
      </w:r>
      <w:r w:rsidR="00E10F71">
        <w:t>výše zmíněných skutečností</w:t>
      </w:r>
      <w:r>
        <w:t xml:space="preserve"> vyplývá, že žalovaný záměrně zachytil podobu žalobce</w:t>
      </w:r>
      <w:r w:rsidR="00814D57">
        <w:t xml:space="preserve"> </w:t>
      </w:r>
      <w:r>
        <w:t>v kompromitující situaci. Žalovaný tuto podobu žalobce šířil prostřednictvím veřejně přístupných webových stránek</w:t>
      </w:r>
      <w:r w:rsidR="00814D57">
        <w:t xml:space="preserve"> a plakátů</w:t>
      </w:r>
      <w:r>
        <w:t>, a to bez svolení osoby, jejíž podoba byla šířena. Došlo tedy k zásahu do žalobcova práva na podobu.</w:t>
      </w:r>
    </w:p>
    <w:p w14:paraId="5BC95F00" w14:textId="1DA8FAA8" w:rsidR="00751F31" w:rsidRDefault="00751F31" w:rsidP="00FD3EB9">
      <w:pPr>
        <w:spacing w:line="360" w:lineRule="auto"/>
        <w:jc w:val="both"/>
      </w:pPr>
      <w:r>
        <w:tab/>
        <w:t xml:space="preserve">Dle § 86 občanského zákoníku, </w:t>
      </w:r>
      <w:r w:rsidR="00022DCA">
        <w:t xml:space="preserve">nikdo nesmí zasáhnout do soukromí jiného, nemá-li k tomu zákonný důvod. Zejména nelze bez svolení člověka narušit jeho soukromé prostory, sledovat jeho soukromý život nebo pořizovat o tom zvukový nebo obrazový záznam, využívat takové či jiné záznamy pořízené o soukromém životě člověka třetí osobou, nebo takové záznamy o jeho soukromém životě šířit. Ve stejném rozsahu jsou chráněny i soukromé písemnosti osobní povahy. Z </w:t>
      </w:r>
      <w:r w:rsidR="001F45CB">
        <w:t>výše uvedených skutečností</w:t>
      </w:r>
      <w:r w:rsidR="00022DCA">
        <w:t xml:space="preserve"> vyplývá, že se žalobc</w:t>
      </w:r>
      <w:r w:rsidR="00814D57">
        <w:t>e nacházel v soukromém hotelovém pokoji</w:t>
      </w:r>
      <w:r w:rsidR="00022DCA">
        <w:t>, jenž lze považovat za soukromé prostory. Žalovaný pořídil fotografii, na které je žalobce nahý p</w:t>
      </w:r>
      <w:r w:rsidR="00814D57">
        <w:t>rávě ve svém soukromém hotelovém pokoji spolu s nahou transgender společnicí</w:t>
      </w:r>
      <w:r w:rsidR="00022DCA">
        <w:t>. Žalovaný tedy zasáhl do žalobcova práva na soukromí.</w:t>
      </w:r>
    </w:p>
    <w:p w14:paraId="20639E1C" w14:textId="2C2FC0AF" w:rsidR="00022DCA" w:rsidRDefault="00022DCA" w:rsidP="00FD3EB9">
      <w:pPr>
        <w:spacing w:line="360" w:lineRule="auto"/>
        <w:jc w:val="both"/>
      </w:pPr>
      <w:r>
        <w:tab/>
        <w:t>Z výše uvedeného plyne, že ze strany žalovaného došlo k dotčení žalobcova práva na podobu a na soukromí, tedy k dotčení jeho absolutních osobnostních práv.</w:t>
      </w:r>
    </w:p>
    <w:p w14:paraId="29EC3CCC" w14:textId="313E6708" w:rsidR="00D75F13" w:rsidRDefault="008A34AB" w:rsidP="00FD3EB9">
      <w:pPr>
        <w:spacing w:line="360" w:lineRule="auto"/>
        <w:jc w:val="both"/>
      </w:pPr>
      <w:r>
        <w:tab/>
        <w:t xml:space="preserve">Dle § </w:t>
      </w:r>
      <w:r w:rsidR="00D75F13">
        <w:t xml:space="preserve">2910 </w:t>
      </w:r>
      <w:r>
        <w:t xml:space="preserve">věty první </w:t>
      </w:r>
      <w:r w:rsidR="00D75F13">
        <w:t>občanského zákoníku, škůdce, který vlastním zaviněním poruší povinnost stanovenou zákonem  a</w:t>
      </w:r>
      <w:r>
        <w:t xml:space="preserve"> zasáhne tak do absolutního práva poškozeného, nahradí poškozenému, co tím způsobil. Z výše uvedených skutečností vyplývá, že žalovaný vlastním zaviněním porušil zákonem stanovenou povinnost a zasáhl do absolutního práva na podobu a soukromí žalobce, když záměrně vyfotil osobu žalobce v soukromých prostorách a tuto fotografii poté zveřejnil a volně šířil napříč veřejností.</w:t>
      </w:r>
    </w:p>
    <w:p w14:paraId="0AD7A1D5" w14:textId="6392C94A" w:rsidR="002C4580" w:rsidRDefault="008A34AB" w:rsidP="00022DCA">
      <w:pPr>
        <w:spacing w:line="360" w:lineRule="auto"/>
        <w:jc w:val="both"/>
      </w:pPr>
      <w:r>
        <w:tab/>
        <w:t>Dle § 2956 občanského zákoníku, Vznikne-li škůdci povinnost odčinit člověku újmu na jeho přirozeném právu chráněném ustanoveními první části tohoto zákona, nahradí škodu i nemajetkovou újmu, kterou tím způsobil, jako nemajetkovou újmu odčiní i způsobené duševní útrapy. Z výše uvedených skutečností a navržených důkazů vyplývá, že žalovaný zasáhl do absolutních přirozených práv žalobce a způsobil mu tak nemajetkovou újmu</w:t>
      </w:r>
      <w:r w:rsidR="00333662">
        <w:t xml:space="preserve"> spočívající ve veřejném </w:t>
      </w:r>
      <w:r>
        <w:t>zostuzen</w:t>
      </w:r>
      <w:r w:rsidR="00333662">
        <w:t>í a</w:t>
      </w:r>
      <w:r>
        <w:t xml:space="preserve"> </w:t>
      </w:r>
      <w:r w:rsidR="00333662">
        <w:t>v ohrožení</w:t>
      </w:r>
      <w:r>
        <w:t xml:space="preserve"> jeho </w:t>
      </w:r>
      <w:r w:rsidR="00333662">
        <w:t>manželského soužití.</w:t>
      </w:r>
    </w:p>
    <w:p w14:paraId="025E8996" w14:textId="77777777" w:rsidR="00333662" w:rsidRDefault="00333662" w:rsidP="00022DCA">
      <w:pPr>
        <w:spacing w:line="360" w:lineRule="auto"/>
        <w:jc w:val="both"/>
      </w:pPr>
    </w:p>
    <w:p w14:paraId="56143CB4" w14:textId="77777777" w:rsidR="000B1140" w:rsidRPr="000B1140" w:rsidRDefault="000B1140" w:rsidP="000B1140">
      <w:pPr>
        <w:spacing w:line="360" w:lineRule="auto"/>
        <w:jc w:val="center"/>
        <w:rPr>
          <w:b/>
        </w:rPr>
      </w:pPr>
      <w:r w:rsidRPr="000B1140">
        <w:rPr>
          <w:b/>
        </w:rPr>
        <w:t>V.</w:t>
      </w:r>
    </w:p>
    <w:p w14:paraId="6169B5B5" w14:textId="77777777" w:rsidR="001A2167" w:rsidRDefault="000B1140" w:rsidP="00FD3EB9">
      <w:pPr>
        <w:spacing w:line="360" w:lineRule="auto"/>
        <w:jc w:val="both"/>
      </w:pPr>
      <w:r>
        <w:t>Na základě výše uvedených skutečností žalobce navrhuje, aby okresní soud v Karlových Varech vydal následující</w:t>
      </w:r>
    </w:p>
    <w:p w14:paraId="49B4609E" w14:textId="77777777" w:rsidR="00F3548C" w:rsidRDefault="00F3548C" w:rsidP="00843DDE">
      <w:pPr>
        <w:spacing w:line="360" w:lineRule="auto"/>
      </w:pPr>
    </w:p>
    <w:p w14:paraId="2F6CC54F" w14:textId="77777777" w:rsidR="000B1140" w:rsidRDefault="000B1140" w:rsidP="000B1140">
      <w:pPr>
        <w:spacing w:line="360" w:lineRule="auto"/>
        <w:jc w:val="center"/>
      </w:pPr>
      <w:r>
        <w:t>Rozsudek:</w:t>
      </w:r>
    </w:p>
    <w:p w14:paraId="7C33DC88" w14:textId="77777777" w:rsidR="00860B47" w:rsidRDefault="00860B47" w:rsidP="000B1140">
      <w:pPr>
        <w:spacing w:line="360" w:lineRule="auto"/>
        <w:jc w:val="center"/>
      </w:pPr>
    </w:p>
    <w:p w14:paraId="7ADA3865" w14:textId="6EF57837" w:rsidR="000B1140" w:rsidRDefault="00FD3EB9" w:rsidP="00FD3EB9">
      <w:pPr>
        <w:spacing w:line="360" w:lineRule="auto"/>
        <w:jc w:val="both"/>
      </w:pPr>
      <w:r>
        <w:t xml:space="preserve">I. </w:t>
      </w:r>
      <w:r w:rsidR="00866264">
        <w:t xml:space="preserve">Žalovaný je povinen </w:t>
      </w:r>
      <w:r w:rsidR="001F45CB">
        <w:t>zdržet se zásahu do osobnostních práv žalobce, který spočívá ve zveřejňování kompromitujících fotografií žalobce na webových stránkách www.regionalnidrby.cz</w:t>
      </w:r>
      <w:r w:rsidR="00333662">
        <w:t xml:space="preserve"> a na veřejných místech města Karlovy Vary</w:t>
      </w:r>
      <w:r w:rsidR="001F45CB">
        <w:t>, a to do 3 dnů od právní moci tohoto rozsudku.</w:t>
      </w:r>
    </w:p>
    <w:p w14:paraId="6229E49A" w14:textId="77777777" w:rsidR="00860B47" w:rsidRDefault="00860B47" w:rsidP="00FD3EB9">
      <w:pPr>
        <w:spacing w:line="360" w:lineRule="auto"/>
        <w:jc w:val="both"/>
      </w:pPr>
    </w:p>
    <w:p w14:paraId="5A11D955" w14:textId="1FBBEBD6" w:rsidR="00333662" w:rsidRDefault="00333662" w:rsidP="00FD3EB9">
      <w:pPr>
        <w:spacing w:line="360" w:lineRule="auto"/>
        <w:jc w:val="both"/>
      </w:pPr>
      <w:r>
        <w:t>II. Žalovaný je povinen zaplatit žalobci částku 100 000 Kč, a to do 3 dnů od právní moci tohoto rozsudku.</w:t>
      </w:r>
    </w:p>
    <w:p w14:paraId="18235D38" w14:textId="77777777" w:rsidR="00333662" w:rsidRDefault="00333662" w:rsidP="00FD3EB9">
      <w:pPr>
        <w:spacing w:line="360" w:lineRule="auto"/>
        <w:jc w:val="both"/>
      </w:pPr>
    </w:p>
    <w:p w14:paraId="4EFD4C1D" w14:textId="075336F4" w:rsidR="00362E1E" w:rsidRDefault="00896958" w:rsidP="001F45CB">
      <w:pPr>
        <w:spacing w:line="360" w:lineRule="auto"/>
        <w:jc w:val="both"/>
      </w:pPr>
      <w:r>
        <w:t>II</w:t>
      </w:r>
      <w:r w:rsidR="00333662">
        <w:t>I</w:t>
      </w:r>
      <w:r>
        <w:t>. Žalovaný je povinen nahradit žalobci náklady řízení, tyto k rukám jeho právního zástupce, JUDr. Jana Bureše, advokáta se sídlem Burešova 6, 360 52 Karlovy Vary</w:t>
      </w:r>
      <w:r w:rsidR="00386F0C">
        <w:t>, a to do tří dnů od právní moci tohoto rozsudku</w:t>
      </w:r>
      <w:r w:rsidR="001F45CB">
        <w:t>.</w:t>
      </w:r>
    </w:p>
    <w:p w14:paraId="665DDF62" w14:textId="77777777" w:rsidR="00362E1E" w:rsidRDefault="00362E1E" w:rsidP="000B1140">
      <w:pPr>
        <w:spacing w:line="360" w:lineRule="auto"/>
      </w:pPr>
    </w:p>
    <w:p w14:paraId="3A4F8D31" w14:textId="77777777" w:rsidR="00362E1E" w:rsidRDefault="00362E1E" w:rsidP="000B1140">
      <w:pPr>
        <w:spacing w:line="360" w:lineRule="auto"/>
      </w:pPr>
    </w:p>
    <w:p w14:paraId="18E85B6F" w14:textId="77777777" w:rsidR="00362E1E" w:rsidRDefault="00362E1E" w:rsidP="000B1140">
      <w:pPr>
        <w:spacing w:line="360" w:lineRule="auto"/>
      </w:pPr>
    </w:p>
    <w:p w14:paraId="1E6FE9B0" w14:textId="77777777" w:rsidR="00333662" w:rsidRDefault="00333662" w:rsidP="000B1140">
      <w:pPr>
        <w:spacing w:line="360" w:lineRule="auto"/>
      </w:pPr>
    </w:p>
    <w:p w14:paraId="4664BD82" w14:textId="77777777" w:rsidR="00333662" w:rsidRDefault="00333662" w:rsidP="000B1140">
      <w:pPr>
        <w:spacing w:line="360" w:lineRule="auto"/>
      </w:pPr>
    </w:p>
    <w:p w14:paraId="21C70363" w14:textId="77777777" w:rsidR="00333662" w:rsidRDefault="00333662" w:rsidP="000B1140">
      <w:pPr>
        <w:spacing w:line="360" w:lineRule="auto"/>
      </w:pPr>
    </w:p>
    <w:p w14:paraId="6AD9BAAA" w14:textId="77777777" w:rsidR="00333662" w:rsidRDefault="00333662" w:rsidP="000B1140">
      <w:pPr>
        <w:spacing w:line="360" w:lineRule="auto"/>
      </w:pPr>
    </w:p>
    <w:p w14:paraId="3DDAF376" w14:textId="77777777" w:rsidR="00333662" w:rsidRDefault="00333662" w:rsidP="000B1140">
      <w:pPr>
        <w:spacing w:line="360" w:lineRule="auto"/>
      </w:pPr>
    </w:p>
    <w:p w14:paraId="13BAB855" w14:textId="77777777" w:rsidR="00333662" w:rsidRDefault="00333662" w:rsidP="000B1140">
      <w:pPr>
        <w:spacing w:line="360" w:lineRule="auto"/>
      </w:pPr>
    </w:p>
    <w:p w14:paraId="7D3E4CC6" w14:textId="77777777" w:rsidR="00333662" w:rsidRDefault="00333662" w:rsidP="000B1140">
      <w:pPr>
        <w:spacing w:line="360" w:lineRule="auto"/>
      </w:pPr>
    </w:p>
    <w:p w14:paraId="5A143519" w14:textId="77777777" w:rsidR="00333662" w:rsidRDefault="00333662" w:rsidP="000B1140">
      <w:pPr>
        <w:spacing w:line="360" w:lineRule="auto"/>
      </w:pPr>
    </w:p>
    <w:p w14:paraId="5445F2F2" w14:textId="77777777" w:rsidR="00333662" w:rsidRDefault="00333662" w:rsidP="000B1140">
      <w:pPr>
        <w:spacing w:line="360" w:lineRule="auto"/>
      </w:pPr>
    </w:p>
    <w:p w14:paraId="1A861937" w14:textId="77777777" w:rsidR="00333662" w:rsidRDefault="00333662" w:rsidP="000B1140">
      <w:pPr>
        <w:spacing w:line="360" w:lineRule="auto"/>
      </w:pPr>
    </w:p>
    <w:p w14:paraId="25820AA7" w14:textId="77777777" w:rsidR="00333662" w:rsidRDefault="00333662" w:rsidP="000B1140">
      <w:pPr>
        <w:spacing w:line="360" w:lineRule="auto"/>
      </w:pPr>
    </w:p>
    <w:p w14:paraId="0162299E" w14:textId="77777777" w:rsidR="00333662" w:rsidRDefault="00333662" w:rsidP="000B1140">
      <w:pPr>
        <w:spacing w:line="360" w:lineRule="auto"/>
      </w:pPr>
    </w:p>
    <w:p w14:paraId="7BAF821D" w14:textId="77777777" w:rsidR="00362E1E" w:rsidRDefault="00362E1E" w:rsidP="000B1140">
      <w:pPr>
        <w:spacing w:line="360" w:lineRule="auto"/>
      </w:pPr>
    </w:p>
    <w:p w14:paraId="2A041A8F" w14:textId="1BF7B393" w:rsidR="00386F0C" w:rsidRPr="00843DDE" w:rsidRDefault="009A1BCB" w:rsidP="000B1140">
      <w:pPr>
        <w:spacing w:line="360" w:lineRule="auto"/>
      </w:pPr>
      <w:r>
        <w:t>V Karlových Varech dne 28</w:t>
      </w:r>
      <w:r w:rsidR="0092159D">
        <w:t>. 2. 2019</w:t>
      </w:r>
      <w:r w:rsidR="00386F0C">
        <w:t xml:space="preserve">                      </w:t>
      </w:r>
      <w:r w:rsidR="00F3548C">
        <w:t xml:space="preserve">                </w:t>
      </w:r>
      <w:r w:rsidR="00386F0C">
        <w:t>Podpis žalobce ...............</w:t>
      </w:r>
      <w:r w:rsidR="00F3548C">
        <w:t>....</w:t>
      </w:r>
    </w:p>
    <w:p w14:paraId="7A7BB37E" w14:textId="77777777" w:rsidR="00EC01BF" w:rsidRPr="00EC01BF" w:rsidRDefault="00EC01BF" w:rsidP="00EC01BF">
      <w:pPr>
        <w:jc w:val="center"/>
        <w:rPr>
          <w:b/>
          <w:sz w:val="28"/>
          <w:szCs w:val="28"/>
        </w:rPr>
      </w:pPr>
    </w:p>
    <w:sectPr w:rsidR="00EC01BF" w:rsidRPr="00EC01BF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CAAB" w14:textId="77777777" w:rsidR="00333662" w:rsidRDefault="00333662" w:rsidP="00FC6A9C">
      <w:r>
        <w:separator/>
      </w:r>
    </w:p>
  </w:endnote>
  <w:endnote w:type="continuationSeparator" w:id="0">
    <w:p w14:paraId="3BFAEB17" w14:textId="77777777" w:rsidR="00333662" w:rsidRDefault="00333662" w:rsidP="00FC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12CF" w14:textId="52201D19" w:rsidR="00333662" w:rsidRDefault="00333662">
    <w:pPr>
      <w:pStyle w:val="Footer"/>
    </w:pPr>
    <w:sdt>
      <w:sdtPr>
        <w:id w:val="969400743"/>
        <w:placeholder>
          <w:docPart w:val="1D577F4707E85248A927719A863B1224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82606DE77F618140BC070F0A17D4927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0213F2F9CF4E94DAAE9EA3DAC46EA93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B05B" w14:textId="1FC0C394" w:rsidR="00333662" w:rsidRDefault="00333662">
    <w:pPr>
      <w:pStyle w:val="Footer"/>
    </w:pPr>
    <w:r>
      <w:t>Zdarma ke stažení na: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B22C" w14:textId="77777777" w:rsidR="00333662" w:rsidRDefault="00333662" w:rsidP="00FC6A9C">
      <w:r>
        <w:separator/>
      </w:r>
    </w:p>
  </w:footnote>
  <w:footnote w:type="continuationSeparator" w:id="0">
    <w:p w14:paraId="7DACF6EC" w14:textId="77777777" w:rsidR="00333662" w:rsidRDefault="00333662" w:rsidP="00FC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21"/>
    <w:rsid w:val="00022DCA"/>
    <w:rsid w:val="00060516"/>
    <w:rsid w:val="000B1140"/>
    <w:rsid w:val="000C10BE"/>
    <w:rsid w:val="000C5171"/>
    <w:rsid w:val="00117F4F"/>
    <w:rsid w:val="0016556A"/>
    <w:rsid w:val="001A2167"/>
    <w:rsid w:val="001B7240"/>
    <w:rsid w:val="001F45CB"/>
    <w:rsid w:val="00254D24"/>
    <w:rsid w:val="002709F6"/>
    <w:rsid w:val="002C4580"/>
    <w:rsid w:val="002D0CF4"/>
    <w:rsid w:val="003318E3"/>
    <w:rsid w:val="00333662"/>
    <w:rsid w:val="00355642"/>
    <w:rsid w:val="00356E84"/>
    <w:rsid w:val="00362E1E"/>
    <w:rsid w:val="00365FE2"/>
    <w:rsid w:val="003849B3"/>
    <w:rsid w:val="00386F0C"/>
    <w:rsid w:val="003D3CA3"/>
    <w:rsid w:val="00440061"/>
    <w:rsid w:val="004F216C"/>
    <w:rsid w:val="00536C5D"/>
    <w:rsid w:val="00583D50"/>
    <w:rsid w:val="00586521"/>
    <w:rsid w:val="005A179A"/>
    <w:rsid w:val="005C540F"/>
    <w:rsid w:val="006B04BA"/>
    <w:rsid w:val="00706623"/>
    <w:rsid w:val="00751131"/>
    <w:rsid w:val="00751F31"/>
    <w:rsid w:val="007A2B14"/>
    <w:rsid w:val="00814D57"/>
    <w:rsid w:val="00843DDE"/>
    <w:rsid w:val="00860B47"/>
    <w:rsid w:val="00866264"/>
    <w:rsid w:val="00896958"/>
    <w:rsid w:val="008A34AB"/>
    <w:rsid w:val="008B2AF1"/>
    <w:rsid w:val="008F5D41"/>
    <w:rsid w:val="0092159D"/>
    <w:rsid w:val="00921DBA"/>
    <w:rsid w:val="009510DC"/>
    <w:rsid w:val="009807B1"/>
    <w:rsid w:val="009A1BCB"/>
    <w:rsid w:val="00A47405"/>
    <w:rsid w:val="00A750FC"/>
    <w:rsid w:val="00AC6A48"/>
    <w:rsid w:val="00B75501"/>
    <w:rsid w:val="00C0029B"/>
    <w:rsid w:val="00C24C08"/>
    <w:rsid w:val="00C63950"/>
    <w:rsid w:val="00C8767B"/>
    <w:rsid w:val="00D0723B"/>
    <w:rsid w:val="00D75F13"/>
    <w:rsid w:val="00D9112E"/>
    <w:rsid w:val="00DA53F3"/>
    <w:rsid w:val="00E014AB"/>
    <w:rsid w:val="00E10F71"/>
    <w:rsid w:val="00EC01BF"/>
    <w:rsid w:val="00F3548C"/>
    <w:rsid w:val="00F67458"/>
    <w:rsid w:val="00F72412"/>
    <w:rsid w:val="00FC6A9C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ECF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A9C"/>
  </w:style>
  <w:style w:type="paragraph" w:styleId="Footer">
    <w:name w:val="footer"/>
    <w:basedOn w:val="Normal"/>
    <w:link w:val="FooterChar"/>
    <w:uiPriority w:val="99"/>
    <w:unhideWhenUsed/>
    <w:rsid w:val="00FC6A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577F4707E85248A927719A863B1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EBC9-FBBD-A542-BA4D-AACFFE3B8A89}"/>
      </w:docPartPr>
      <w:docPartBody>
        <w:p w14:paraId="67ED5596" w14:textId="0B9CEE17" w:rsidR="00FE5072" w:rsidRDefault="002504E9" w:rsidP="002504E9">
          <w:pPr>
            <w:pStyle w:val="1D577F4707E85248A927719A863B1224"/>
          </w:pPr>
          <w:r>
            <w:t>[Type text]</w:t>
          </w:r>
        </w:p>
      </w:docPartBody>
    </w:docPart>
    <w:docPart>
      <w:docPartPr>
        <w:name w:val="82606DE77F618140BC070F0A17D4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A672-6515-1B45-BAA0-FD2C3D4B0BDE}"/>
      </w:docPartPr>
      <w:docPartBody>
        <w:p w14:paraId="0DC83BE9" w14:textId="38D287DC" w:rsidR="00FE5072" w:rsidRDefault="002504E9" w:rsidP="002504E9">
          <w:pPr>
            <w:pStyle w:val="82606DE77F618140BC070F0A17D4927D"/>
          </w:pPr>
          <w:r>
            <w:t>[Type text]</w:t>
          </w:r>
        </w:p>
      </w:docPartBody>
    </w:docPart>
    <w:docPart>
      <w:docPartPr>
        <w:name w:val="70213F2F9CF4E94DAAE9EA3DAC46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CD7E-F4F3-3545-B7FD-8EF0CEBC4A44}"/>
      </w:docPartPr>
      <w:docPartBody>
        <w:p w14:paraId="05248EA3" w14:textId="4201C4DB" w:rsidR="00FE5072" w:rsidRDefault="002504E9" w:rsidP="002504E9">
          <w:pPr>
            <w:pStyle w:val="70213F2F9CF4E94DAAE9EA3DAC46EA9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E9"/>
    <w:rsid w:val="00002C62"/>
    <w:rsid w:val="00197E9C"/>
    <w:rsid w:val="002504E9"/>
    <w:rsid w:val="00756B96"/>
    <w:rsid w:val="00832386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577F4707E85248A927719A863B1224">
    <w:name w:val="1D577F4707E85248A927719A863B1224"/>
    <w:rsid w:val="002504E9"/>
  </w:style>
  <w:style w:type="paragraph" w:customStyle="1" w:styleId="82606DE77F618140BC070F0A17D4927D">
    <w:name w:val="82606DE77F618140BC070F0A17D4927D"/>
    <w:rsid w:val="002504E9"/>
  </w:style>
  <w:style w:type="paragraph" w:customStyle="1" w:styleId="70213F2F9CF4E94DAAE9EA3DAC46EA93">
    <w:name w:val="70213F2F9CF4E94DAAE9EA3DAC46EA93"/>
    <w:rsid w:val="002504E9"/>
  </w:style>
  <w:style w:type="paragraph" w:customStyle="1" w:styleId="C46F5C5ECB87804683386951F461CD77">
    <w:name w:val="C46F5C5ECB87804683386951F461CD77"/>
    <w:rsid w:val="002504E9"/>
  </w:style>
  <w:style w:type="paragraph" w:customStyle="1" w:styleId="68015891AC25BF4AB48A66A61A3658EA">
    <w:name w:val="68015891AC25BF4AB48A66A61A3658EA"/>
    <w:rsid w:val="002504E9"/>
  </w:style>
  <w:style w:type="paragraph" w:customStyle="1" w:styleId="E2E08C249924474BA3225B22782931ED">
    <w:name w:val="E2E08C249924474BA3225B22782931ED"/>
    <w:rsid w:val="00250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24FCC4E-2B41-FF4A-AB03-7DC3A8AE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1129</Words>
  <Characters>6437</Characters>
  <Application>Microsoft Macintosh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4</cp:revision>
  <dcterms:created xsi:type="dcterms:W3CDTF">2019-02-28T10:19:00Z</dcterms:created>
  <dcterms:modified xsi:type="dcterms:W3CDTF">2019-02-28T11:12:00Z</dcterms:modified>
</cp:coreProperties>
</file>